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489B" w14:textId="6ECC48D3" w:rsidR="007E6F21" w:rsidRDefault="007E6F21" w:rsidP="007E6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3757D"/>
          <w:sz w:val="30"/>
          <w:szCs w:val="30"/>
        </w:rPr>
      </w:pPr>
      <w:r>
        <w:rPr>
          <w:rFonts w:ascii="Arial" w:eastAsia="Times New Roman" w:hAnsi="Arial" w:cs="Arial"/>
          <w:color w:val="73757D"/>
          <w:sz w:val="30"/>
          <w:szCs w:val="30"/>
        </w:rPr>
        <w:t>Top 10 “other” locations to do “Show and Sells”</w:t>
      </w:r>
      <w:bookmarkStart w:id="0" w:name="_GoBack"/>
      <w:bookmarkEnd w:id="0"/>
    </w:p>
    <w:p w14:paraId="1905F873" w14:textId="12823573" w:rsidR="007E6F21" w:rsidRPr="007E6F21" w:rsidRDefault="007E6F21" w:rsidP="007E6F2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Are you looking for locations outside the traditional Grocery Store or Hardware store? Here are the top ten ‘other’ locations to set up for Show and Sell:</w:t>
      </w:r>
    </w:p>
    <w:p w14:paraId="15190409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 xml:space="preserve">Look for places where they collect signatures for political initiatives. There </w:t>
      </w:r>
      <w:proofErr w:type="gramStart"/>
      <w:r w:rsidRPr="007E6F21">
        <w:rPr>
          <w:rFonts w:ascii="Arial" w:eastAsia="Times New Roman" w:hAnsi="Arial" w:cs="Arial"/>
          <w:color w:val="73757D"/>
          <w:sz w:val="30"/>
          <w:szCs w:val="30"/>
        </w:rPr>
        <w:t>are</w:t>
      </w:r>
      <w:proofErr w:type="gramEnd"/>
      <w:r w:rsidRPr="007E6F21">
        <w:rPr>
          <w:rFonts w:ascii="Arial" w:eastAsia="Times New Roman" w:hAnsi="Arial" w:cs="Arial"/>
          <w:color w:val="73757D"/>
          <w:sz w:val="30"/>
          <w:szCs w:val="30"/>
        </w:rPr>
        <w:t xml:space="preserve"> a reason they are there.</w:t>
      </w:r>
    </w:p>
    <w:p w14:paraId="7BBC7FD8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Sport stadiums. This can include not only pro stadiums but high school stadiums as well.</w:t>
      </w:r>
    </w:p>
    <w:p w14:paraId="0981729D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Places where there is a line. Post Offices and Banks on Friday are an example.</w:t>
      </w:r>
    </w:p>
    <w:p w14:paraId="4616AF4D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Busy Truck Stops. Drivers tend to support Scouts.</w:t>
      </w:r>
    </w:p>
    <w:p w14:paraId="6F4FF4A3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Network Marketing Functions. You would be surprised how many are in your area. They usually have a mid-day and evening meeting and people are looking for food between sessions.</w:t>
      </w:r>
    </w:p>
    <w:p w14:paraId="6968FEFC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Next to a Redbox. Movies and popcorn go together.</w:t>
      </w:r>
    </w:p>
    <w:p w14:paraId="7C0AE76E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Parking lot at stores. While the store may not allow you at the front entry, they may let you set up a canopy in the parking lot.  If they sell fireworks there, you can sell popcorn.</w:t>
      </w:r>
    </w:p>
    <w:p w14:paraId="495D57A7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Pumpkin Patch. If your sale goes into October, these can be helpful.</w:t>
      </w:r>
    </w:p>
    <w:p w14:paraId="1CF882B4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>Chartered Organization. If you are sponsored by a Church, set up on Sunday after service.</w:t>
      </w:r>
    </w:p>
    <w:p w14:paraId="04BAEF7D" w14:textId="77777777" w:rsidR="007E6F21" w:rsidRPr="007E6F21" w:rsidRDefault="007E6F21" w:rsidP="007E6F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73757D"/>
          <w:sz w:val="30"/>
          <w:szCs w:val="30"/>
        </w:rPr>
      </w:pPr>
      <w:r w:rsidRPr="007E6F21">
        <w:rPr>
          <w:rFonts w:ascii="Arial" w:eastAsia="Times New Roman" w:hAnsi="Arial" w:cs="Arial"/>
          <w:color w:val="73757D"/>
          <w:sz w:val="30"/>
          <w:szCs w:val="30"/>
        </w:rPr>
        <w:t xml:space="preserve">Community Clubs/Associations (Rotary, Lions, Chamber of Commerce, Referee). While not a traditional Show and Sell locations, my son had the greatest success at </w:t>
      </w:r>
      <w:proofErr w:type="gramStart"/>
      <w:r w:rsidRPr="007E6F21">
        <w:rPr>
          <w:rFonts w:ascii="Arial" w:eastAsia="Times New Roman" w:hAnsi="Arial" w:cs="Arial"/>
          <w:color w:val="73757D"/>
          <w:sz w:val="30"/>
          <w:szCs w:val="30"/>
        </w:rPr>
        <w:t>these type of meetings</w:t>
      </w:r>
      <w:proofErr w:type="gramEnd"/>
      <w:r w:rsidRPr="007E6F21">
        <w:rPr>
          <w:rFonts w:ascii="Arial" w:eastAsia="Times New Roman" w:hAnsi="Arial" w:cs="Arial"/>
          <w:color w:val="73757D"/>
          <w:sz w:val="30"/>
          <w:szCs w:val="30"/>
        </w:rPr>
        <w:t>. One presentation typically brought in $500.</w:t>
      </w:r>
    </w:p>
    <w:p w14:paraId="0E3B91DC" w14:textId="77777777" w:rsidR="00EF6A7C" w:rsidRDefault="007E6F21"/>
    <w:sectPr w:rsidR="00EF6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F493C"/>
    <w:multiLevelType w:val="multilevel"/>
    <w:tmpl w:val="9EC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21"/>
    <w:rsid w:val="00134416"/>
    <w:rsid w:val="001F70E9"/>
    <w:rsid w:val="007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8C01"/>
  <w15:chartTrackingRefBased/>
  <w15:docId w15:val="{AA1BC48E-3F2E-4ED7-8438-2A08826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DeBroux</dc:creator>
  <cp:keywords/>
  <dc:description/>
  <cp:lastModifiedBy>Kimberly DeBroux</cp:lastModifiedBy>
  <cp:revision>1</cp:revision>
  <dcterms:created xsi:type="dcterms:W3CDTF">2020-05-27T22:40:00Z</dcterms:created>
  <dcterms:modified xsi:type="dcterms:W3CDTF">2020-05-27T22:41:00Z</dcterms:modified>
</cp:coreProperties>
</file>